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="http://schemas.microsoft.com/office/drawing/2014/chartex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="http://schemas.microsoft.com/office/drawing/2014/chartex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6112C75C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="http://schemas.microsoft.com/office/drawing/2014/chartex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2A564357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43339">
        <w:rPr>
          <w:rFonts w:ascii="Times New Roman" w:hAnsi="Times New Roman"/>
          <w:b/>
          <w:color w:val="000000"/>
          <w:sz w:val="26"/>
          <w:szCs w:val="26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b/>
          <w:color w:val="000000"/>
          <w:sz w:val="26"/>
          <w:szCs w:val="26"/>
          <w:lang w:val="vi-VN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43339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0CEFBA12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A43339">
        <w:rPr>
          <w:rFonts w:ascii="Times New Roman" w:hAnsi="Times New Roman"/>
          <w:color w:val="000000"/>
          <w:sz w:val="26"/>
          <w:szCs w:val="26"/>
        </w:rPr>
        <w:t>8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0/</w:t>
      </w:r>
      <w:r w:rsidR="00A43339">
        <w:rPr>
          <w:rFonts w:ascii="Times New Roman" w:hAnsi="Times New Roman"/>
          <w:color w:val="000000"/>
          <w:sz w:val="26"/>
          <w:szCs w:val="26"/>
        </w:rPr>
        <w:t>9/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14:paraId="6892965F" w14:textId="57B0479D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Công tác tồ chức hội thảo: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 w:rsidRPr="002B7557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CD194F" w:rsidRPr="002B7557">
        <w:rPr>
          <w:rFonts w:ascii="Times New Roman" w:hAnsi="Times New Roman"/>
          <w:color w:val="000000"/>
          <w:sz w:val="26"/>
          <w:szCs w:val="26"/>
        </w:rPr>
        <w:t>50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20/</w:t>
      </w:r>
      <w:r w:rsidR="00A43339" w:rsidRPr="002B7557">
        <w:rPr>
          <w:rFonts w:ascii="Times New Roman" w:hAnsi="Times New Roman"/>
          <w:color w:val="000000"/>
          <w:sz w:val="26"/>
          <w:szCs w:val="26"/>
        </w:rPr>
        <w:t>9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</w:rPr>
        <w:t xml:space="preserve">Tiếp tục nhận, chuyển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r w:rsidRPr="002B7557">
        <w:rPr>
          <w:rFonts w:asciiTheme="majorHAnsi" w:hAnsiTheme="majorHAnsi" w:cstheme="majorHAnsi"/>
          <w:sz w:val="26"/>
          <w:szCs w:val="26"/>
        </w:rPr>
        <w:t xml:space="preserve">có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r w:rsidRPr="002B7557">
        <w:rPr>
          <w:rFonts w:asciiTheme="majorHAnsi" w:hAnsiTheme="majorHAnsi" w:cstheme="majorHAnsi"/>
          <w:sz w:val="26"/>
          <w:szCs w:val="26"/>
        </w:rPr>
        <w:t xml:space="preserve">cho tác giả và biên tâp </w:t>
      </w:r>
      <w:r w:rsidR="00042A1D" w:rsidRPr="002B7557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r w:rsidR="00042A1D" w:rsidRPr="002B7557">
        <w:rPr>
          <w:rFonts w:asciiTheme="majorHAnsi" w:hAnsiTheme="majorHAnsi" w:cstheme="majorHAnsi"/>
          <w:sz w:val="26"/>
          <w:szCs w:val="26"/>
        </w:rPr>
        <w:t>Hội thảo khoa học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FD5148">
        <w:rPr>
          <w:rFonts w:asciiTheme="majorHAnsi" w:hAnsiTheme="majorHAnsi" w:cstheme="majorHAnsi"/>
          <w:sz w:val="26"/>
          <w:szCs w:val="26"/>
        </w:rPr>
        <w:t xml:space="preserve">Gửi </w:t>
      </w:r>
      <w:proofErr w:type="gramStart"/>
      <w:r w:rsidR="00FD5148">
        <w:rPr>
          <w:rFonts w:asciiTheme="majorHAnsi" w:hAnsiTheme="majorHAnsi" w:cstheme="majorHAnsi"/>
          <w:sz w:val="26"/>
          <w:szCs w:val="26"/>
        </w:rPr>
        <w:t>thư</w:t>
      </w:r>
      <w:proofErr w:type="gramEnd"/>
      <w:r w:rsidR="00FD5148">
        <w:rPr>
          <w:rFonts w:asciiTheme="majorHAnsi" w:hAnsiTheme="majorHAnsi" w:cstheme="majorHAnsi"/>
          <w:sz w:val="26"/>
          <w:szCs w:val="26"/>
        </w:rPr>
        <w:t xml:space="preserve"> m</w:t>
      </w:r>
      <w:r>
        <w:rPr>
          <w:rFonts w:asciiTheme="majorHAnsi" w:hAnsiTheme="majorHAnsi" w:cstheme="majorHAnsi"/>
          <w:sz w:val="26"/>
          <w:szCs w:val="26"/>
        </w:rPr>
        <w:t>ời 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r>
        <w:rPr>
          <w:rFonts w:asciiTheme="majorHAnsi" w:hAnsiTheme="majorHAnsi" w:cstheme="majorHAnsi"/>
          <w:sz w:val="26"/>
          <w:szCs w:val="26"/>
        </w:rPr>
        <w:t xml:space="preserve"> chuyên gia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23A2C5F2" w:rsidR="00E812A4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>ông tác chuẩn bị cho hội thi thiết bị đào tạo tự làm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cấp Toàn quốc 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cho nhóm tác giả trong tháng 9.</w:t>
      </w:r>
    </w:p>
    <w:p w14:paraId="3F0B6817" w14:textId="20B823B6" w:rsidR="00E812A4" w:rsidRPr="00042A1D" w:rsidRDefault="00CD194F" w:rsidP="00042A1D">
      <w:pPr>
        <w:pStyle w:val="ListParagraph"/>
        <w:numPr>
          <w:ilvl w:val="0"/>
          <w:numId w:val="38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chuẩn bị </w:t>
      </w:r>
      <w:r w:rsidR="00042A1D">
        <w:rPr>
          <w:rFonts w:ascii="Times New Roman" w:hAnsi="Times New Roman"/>
          <w:sz w:val="26"/>
          <w:szCs w:val="26"/>
        </w:rPr>
        <w:t>tổ chức lễ khánh thành Trung tâm Đào tạo nghề làm bánh vào ngày 04/10/2019</w:t>
      </w:r>
      <w:r w:rsidR="002B7557">
        <w:rPr>
          <w:rFonts w:asciiTheme="majorHAnsi" w:hAnsiTheme="majorHAnsi" w:cstheme="majorHAnsi"/>
          <w:sz w:val="26"/>
          <w:szCs w:val="26"/>
        </w:rPr>
        <w:t>; công tác tính khối lượng</w:t>
      </w:r>
    </w:p>
    <w:p w14:paraId="46AF70A9" w14:textId="1F4644CE" w:rsidR="00E812A4" w:rsidRPr="00042A1D" w:rsidRDefault="00042A1D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CD194F">
        <w:rPr>
          <w:rFonts w:asciiTheme="majorHAnsi" w:hAnsiTheme="majorHAnsi" w:cstheme="majorHAnsi"/>
          <w:sz w:val="26"/>
          <w:szCs w:val="26"/>
        </w:rPr>
        <w:t xml:space="preserve">thủ tục </w:t>
      </w:r>
      <w:r>
        <w:rPr>
          <w:rFonts w:asciiTheme="majorHAnsi" w:hAnsiTheme="majorHAnsi" w:cstheme="majorHAnsi"/>
          <w:sz w:val="26"/>
          <w:szCs w:val="26"/>
        </w:rPr>
        <w:t xml:space="preserve">xin phép Sở </w:t>
      </w:r>
      <w:r>
        <w:rPr>
          <w:rFonts w:ascii="Times New Roman" w:hAnsi="Times New Roman"/>
          <w:sz w:val="26"/>
          <w:szCs w:val="26"/>
        </w:rPr>
        <w:t xml:space="preserve">GD&amp;ĐT TP. HCM ký bản ghi nhớ hợp tác với Trường Cao đẳng </w:t>
      </w:r>
      <w:r w:rsidR="00CD194F">
        <w:rPr>
          <w:rFonts w:ascii="Times New Roman" w:hAnsi="Times New Roman"/>
          <w:sz w:val="26"/>
          <w:szCs w:val="26"/>
        </w:rPr>
        <w:t xml:space="preserve">City </w:t>
      </w:r>
      <w:r>
        <w:rPr>
          <w:rFonts w:ascii="Times New Roman" w:hAnsi="Times New Roman"/>
          <w:sz w:val="26"/>
          <w:szCs w:val="26"/>
        </w:rPr>
        <w:t>Glasgow</w:t>
      </w:r>
      <w:r w:rsidR="00CD194F">
        <w:rPr>
          <w:rFonts w:ascii="Times New Roman" w:hAnsi="Times New Roman"/>
          <w:sz w:val="26"/>
          <w:szCs w:val="26"/>
        </w:rPr>
        <w:t>, Anh quốc</w:t>
      </w:r>
      <w:r>
        <w:rPr>
          <w:rFonts w:ascii="Times New Roman" w:hAnsi="Times New Roman"/>
          <w:sz w:val="26"/>
          <w:szCs w:val="26"/>
        </w:rPr>
        <w:t>.</w:t>
      </w:r>
    </w:p>
    <w:p w14:paraId="5EC233E7" w14:textId="61A19535" w:rsidR="0078796C" w:rsidRPr="00F626E7" w:rsidRDefault="00B033AD" w:rsidP="00042A1D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626E7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F626E7">
        <w:rPr>
          <w:rFonts w:asciiTheme="majorHAnsi" w:hAnsiTheme="majorHAnsi" w:cstheme="majorHAnsi"/>
          <w:sz w:val="26"/>
          <w:szCs w:val="26"/>
        </w:rPr>
        <w:t xml:space="preserve"> </w:t>
      </w:r>
      <w:r w:rsidR="00CD194F">
        <w:rPr>
          <w:rFonts w:asciiTheme="majorHAnsi" w:hAnsiTheme="majorHAnsi" w:cstheme="majorHAnsi"/>
          <w:sz w:val="26"/>
          <w:szCs w:val="26"/>
        </w:rPr>
        <w:t>T</w:t>
      </w:r>
      <w:r w:rsidR="00042A1D" w:rsidRPr="00042A1D">
        <w:rPr>
          <w:rFonts w:asciiTheme="majorHAnsi" w:hAnsiTheme="majorHAnsi" w:cstheme="majorHAnsi"/>
          <w:sz w:val="26"/>
          <w:szCs w:val="26"/>
        </w:rPr>
        <w:t xml:space="preserve">iếp </w:t>
      </w:r>
      <w:r w:rsidR="00CD194F">
        <w:rPr>
          <w:rFonts w:asciiTheme="majorHAnsi" w:hAnsiTheme="majorHAnsi" w:cstheme="majorHAnsi"/>
          <w:sz w:val="26"/>
          <w:szCs w:val="26"/>
        </w:rPr>
        <w:t xml:space="preserve">Trung tâm Khoa học Công nghệ </w:t>
      </w:r>
      <w:r w:rsidR="00042A1D" w:rsidRPr="00042A1D">
        <w:rPr>
          <w:rFonts w:asciiTheme="majorHAnsi" w:hAnsiTheme="majorHAnsi" w:cstheme="majorHAnsi"/>
          <w:sz w:val="26"/>
          <w:szCs w:val="26"/>
        </w:rPr>
        <w:t xml:space="preserve">tỉnh Đắk </w:t>
      </w:r>
      <w:r w:rsidR="006E37A9">
        <w:rPr>
          <w:rFonts w:asciiTheme="majorHAnsi" w:hAnsiTheme="majorHAnsi" w:cstheme="majorHAnsi"/>
          <w:sz w:val="26"/>
          <w:szCs w:val="26"/>
        </w:rPr>
        <w:t>N</w:t>
      </w:r>
      <w:r w:rsidR="00042A1D" w:rsidRPr="00042A1D">
        <w:rPr>
          <w:rFonts w:asciiTheme="majorHAnsi" w:hAnsiTheme="majorHAnsi" w:cstheme="majorHAnsi"/>
          <w:sz w:val="26"/>
          <w:szCs w:val="26"/>
        </w:rPr>
        <w:t xml:space="preserve">ông </w:t>
      </w:r>
      <w:r w:rsidR="00A72172">
        <w:rPr>
          <w:rFonts w:asciiTheme="majorHAnsi" w:hAnsiTheme="majorHAnsi" w:cstheme="majorHAnsi"/>
          <w:sz w:val="26"/>
          <w:szCs w:val="26"/>
        </w:rPr>
        <w:t>(</w:t>
      </w:r>
      <w:r w:rsidR="00042A1D">
        <w:rPr>
          <w:rFonts w:asciiTheme="majorHAnsi" w:hAnsiTheme="majorHAnsi" w:cstheme="majorHAnsi"/>
          <w:sz w:val="26"/>
          <w:szCs w:val="26"/>
        </w:rPr>
        <w:t>24/8/2019</w:t>
      </w:r>
      <w:r w:rsidR="00A72172">
        <w:rPr>
          <w:rFonts w:asciiTheme="majorHAnsi" w:hAnsiTheme="majorHAnsi" w:cstheme="majorHAnsi"/>
          <w:sz w:val="26"/>
          <w:szCs w:val="26"/>
        </w:rPr>
        <w:t>)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46D4976A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4D8117DE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042A1D">
        <w:rPr>
          <w:rFonts w:ascii="Times New Roman" w:hAnsi="Times New Roman"/>
          <w:sz w:val="26"/>
          <w:szCs w:val="26"/>
        </w:rPr>
        <w:t>10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5F766435" w14:textId="77777777" w:rsidR="00CA64FE" w:rsidRDefault="00042A1D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CA64FE">
        <w:rPr>
          <w:rFonts w:asciiTheme="majorHAnsi" w:hAnsiTheme="majorHAnsi" w:cstheme="majorHAnsi"/>
          <w:sz w:val="26"/>
          <w:szCs w:val="26"/>
        </w:rPr>
        <w:t xml:space="preserve">Hoàn thiện hồ sơ nghiệm </w:t>
      </w:r>
      <w:proofErr w:type="gramStart"/>
      <w:r w:rsidRPr="00CA64FE">
        <w:rPr>
          <w:rFonts w:asciiTheme="majorHAnsi" w:hAnsiTheme="majorHAnsi" w:cstheme="majorHAnsi"/>
          <w:sz w:val="26"/>
          <w:szCs w:val="26"/>
        </w:rPr>
        <w:t>thu</w:t>
      </w:r>
      <w:proofErr w:type="gramEnd"/>
      <w:r w:rsidRPr="00CA64FE">
        <w:rPr>
          <w:rFonts w:asciiTheme="majorHAnsi" w:hAnsiTheme="majorHAnsi" w:cstheme="majorHAnsi"/>
          <w:sz w:val="26"/>
          <w:szCs w:val="26"/>
        </w:rPr>
        <w:t xml:space="preserve"> đề tài NCKH </w:t>
      </w:r>
      <w:r w:rsidR="00CA64FE" w:rsidRPr="00CA64FE">
        <w:rPr>
          <w:rFonts w:asciiTheme="majorHAnsi" w:hAnsiTheme="majorHAnsi" w:cstheme="majorHAnsi"/>
          <w:sz w:val="26"/>
          <w:szCs w:val="26"/>
        </w:rPr>
        <w:t xml:space="preserve">các </w:t>
      </w:r>
      <w:r w:rsidRPr="00CA64FE">
        <w:rPr>
          <w:rFonts w:asciiTheme="majorHAnsi" w:hAnsiTheme="majorHAnsi" w:cstheme="majorHAnsi"/>
          <w:sz w:val="26"/>
          <w:szCs w:val="26"/>
        </w:rPr>
        <w:t>khoa Điện-Điện tử, khoa Cơ khí và khoa Động lực</w:t>
      </w:r>
      <w:r w:rsidR="004C7ECA" w:rsidRPr="00CA64FE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0B0822" w:rsidRPr="00CA64FE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68DDA16F" w14:textId="3B77E870" w:rsidR="00251222" w:rsidRPr="00CA64FE" w:rsidRDefault="00CA64FE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tục c</w:t>
      </w:r>
      <w:r w:rsidRPr="006E37A9">
        <w:rPr>
          <w:rFonts w:asciiTheme="majorHAnsi" w:hAnsiTheme="majorHAnsi" w:cstheme="majorHAnsi"/>
          <w:sz w:val="26"/>
          <w:szCs w:val="26"/>
        </w:rPr>
        <w:t>ác c</w:t>
      </w:r>
      <w:r>
        <w:rPr>
          <w:rFonts w:asciiTheme="majorHAnsi" w:hAnsiTheme="majorHAnsi" w:cstheme="majorHAnsi"/>
          <w:sz w:val="26"/>
          <w:szCs w:val="26"/>
        </w:rPr>
        <w:t>ô</w:t>
      </w:r>
      <w:r w:rsidRPr="006E37A9">
        <w:rPr>
          <w:rFonts w:asciiTheme="majorHAnsi" w:hAnsiTheme="majorHAnsi" w:cstheme="majorHAnsi"/>
          <w:sz w:val="26"/>
          <w:szCs w:val="26"/>
        </w:rPr>
        <w:t>ng tác chuẩn bị hội thảo khoa học</w:t>
      </w:r>
    </w:p>
    <w:p w14:paraId="28D623F9" w14:textId="1A2D5DAB" w:rsidR="00744DCF" w:rsidRDefault="00744DCF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6E37A9">
        <w:rPr>
          <w:rFonts w:asciiTheme="majorHAnsi" w:hAnsiTheme="majorHAnsi" w:cstheme="majorHAnsi"/>
          <w:sz w:val="26"/>
          <w:szCs w:val="26"/>
        </w:rPr>
        <w:t xml:space="preserve">Liên hệ nhà tài trợ để xúc tiến dự </w:t>
      </w:r>
      <w:proofErr w:type="gramStart"/>
      <w:r w:rsidRPr="006E37A9">
        <w:rPr>
          <w:rFonts w:asciiTheme="majorHAnsi" w:hAnsiTheme="majorHAnsi" w:cstheme="majorHAnsi"/>
          <w:sz w:val="26"/>
          <w:szCs w:val="26"/>
        </w:rPr>
        <w:t>án</w:t>
      </w:r>
      <w:proofErr w:type="gramEnd"/>
      <w:r w:rsidRPr="006E37A9">
        <w:rPr>
          <w:rFonts w:asciiTheme="majorHAnsi" w:hAnsiTheme="majorHAnsi" w:cstheme="majorHAnsi"/>
          <w:sz w:val="26"/>
          <w:szCs w:val="26"/>
        </w:rPr>
        <w:t xml:space="preserve"> Thợ điện xanh giai đoạn 2</w:t>
      </w:r>
      <w:r w:rsidR="00CA64FE">
        <w:rPr>
          <w:rFonts w:asciiTheme="majorHAnsi" w:hAnsiTheme="majorHAnsi" w:cstheme="majorHAnsi"/>
          <w:sz w:val="26"/>
          <w:szCs w:val="26"/>
        </w:rPr>
        <w:t>.</w:t>
      </w:r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021CF339" w14:textId="4E78050B" w:rsidR="00CA64FE" w:rsidRPr="00E812A4" w:rsidRDefault="00CA64FE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công tác hội nghị CB-VC, đánh giá quý …</w:t>
      </w:r>
      <w:bookmarkStart w:id="0" w:name="_GoBack"/>
      <w:bookmarkEnd w:id="0"/>
    </w:p>
    <w:p w14:paraId="4A593266" w14:textId="1E3D4C38" w:rsidR="002B7557" w:rsidRDefault="00C64482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</w:p>
    <w:p w14:paraId="1E20EE9F" w14:textId="5AEF5FC6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 w:rsidRPr="002B7557">
        <w:rPr>
          <w:rFonts w:ascii="Times New Roman" w:hAnsi="Times New Roman"/>
          <w:color w:val="000000"/>
          <w:sz w:val="26"/>
          <w:szCs w:val="26"/>
        </w:rPr>
        <w:t>2</w:t>
      </w:r>
      <w:r w:rsidR="007E7B33" w:rsidRPr="002B7557">
        <w:rPr>
          <w:rFonts w:ascii="Times New Roman" w:hAnsi="Times New Roman"/>
          <w:color w:val="000000"/>
          <w:sz w:val="26"/>
          <w:szCs w:val="26"/>
          <w:lang w:val="vi-VN"/>
        </w:rPr>
        <w:t>0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EA03DF" w:rsidRPr="002B7557">
        <w:rPr>
          <w:rFonts w:ascii="Times New Roman" w:hAnsi="Times New Roman"/>
          <w:color w:val="000000"/>
          <w:sz w:val="26"/>
          <w:szCs w:val="26"/>
        </w:rPr>
        <w:t>9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9A0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D194F"/>
    <w:rsid w:val="00D1413D"/>
    <w:rsid w:val="00D1454E"/>
    <w:rsid w:val="00D15127"/>
    <w:rsid w:val="00D212BD"/>
    <w:rsid w:val="00D304C9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2018-05-02T01:35:00Z</cp:lastPrinted>
  <dcterms:created xsi:type="dcterms:W3CDTF">2019-09-21T13:14:00Z</dcterms:created>
  <dcterms:modified xsi:type="dcterms:W3CDTF">2019-09-21T13:14:00Z</dcterms:modified>
</cp:coreProperties>
</file>